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BB" w:rsidRPr="002715BB" w:rsidRDefault="002715BB" w:rsidP="002715BB">
      <w:pPr>
        <w:pStyle w:val="a3"/>
        <w:jc w:val="center"/>
        <w:rPr>
          <w:rFonts w:eastAsia="Times New Roman"/>
        </w:rPr>
      </w:pPr>
      <w:r w:rsidRPr="002715BB">
        <w:rPr>
          <w:rFonts w:eastAsia="Times New Roman"/>
          <w:b/>
          <w:bCs/>
          <w:lang w:val="uk-UA"/>
        </w:rPr>
        <w:t>Талановитий учень Михайлівського НВК</w:t>
      </w:r>
    </w:p>
    <w:p w:rsidR="002715BB" w:rsidRDefault="002715BB" w:rsidP="002715BB">
      <w:pPr>
        <w:pStyle w:val="a3"/>
        <w:rPr>
          <w:rFonts w:eastAsia="Times New Roman"/>
          <w:lang w:val="uk-UA"/>
        </w:rPr>
      </w:pPr>
    </w:p>
    <w:p w:rsidR="002715BB" w:rsidRPr="002715BB" w:rsidRDefault="002715BB" w:rsidP="002715BB">
      <w:pPr>
        <w:pStyle w:val="a3"/>
        <w:jc w:val="right"/>
        <w:rPr>
          <w:rFonts w:eastAsia="Times New Roman"/>
        </w:rPr>
      </w:pPr>
      <w:r w:rsidRPr="002715BB">
        <w:rPr>
          <w:rFonts w:eastAsia="Times New Roman"/>
          <w:lang w:val="uk-UA"/>
        </w:rPr>
        <w:t>О.І.Савчук,</w:t>
      </w:r>
    </w:p>
    <w:p w:rsidR="002715BB" w:rsidRPr="002715BB" w:rsidRDefault="002715BB" w:rsidP="002715BB">
      <w:pPr>
        <w:pStyle w:val="a3"/>
        <w:jc w:val="right"/>
        <w:rPr>
          <w:rFonts w:eastAsia="Times New Roman"/>
        </w:rPr>
      </w:pPr>
      <w:r w:rsidRPr="002715BB">
        <w:rPr>
          <w:rFonts w:eastAsia="Times New Roman"/>
          <w:lang w:val="uk-UA"/>
        </w:rPr>
        <w:t>вчитель української мови та літератури</w:t>
      </w:r>
    </w:p>
    <w:p w:rsidR="002715BB" w:rsidRPr="002715BB" w:rsidRDefault="002715BB" w:rsidP="002715BB">
      <w:pPr>
        <w:pStyle w:val="a3"/>
        <w:jc w:val="right"/>
        <w:rPr>
          <w:rFonts w:eastAsia="Times New Roman"/>
        </w:rPr>
      </w:pPr>
      <w:r w:rsidRPr="002715BB">
        <w:rPr>
          <w:rFonts w:eastAsia="Times New Roman"/>
          <w:lang w:val="uk-UA"/>
        </w:rPr>
        <w:t xml:space="preserve">                                                    Михайлівського НВК </w:t>
      </w:r>
      <w:proofErr w:type="spellStart"/>
      <w:r w:rsidRPr="002715BB">
        <w:rPr>
          <w:rFonts w:eastAsia="Times New Roman"/>
          <w:lang w:val="uk-UA"/>
        </w:rPr>
        <w:t>Глибоцького</w:t>
      </w:r>
      <w:proofErr w:type="spellEnd"/>
      <w:r w:rsidRPr="002715BB">
        <w:rPr>
          <w:rFonts w:eastAsia="Times New Roman"/>
          <w:lang w:val="uk-UA"/>
        </w:rPr>
        <w:t xml:space="preserve"> району</w:t>
      </w:r>
      <w:r w:rsidRPr="00271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:rsidR="002715BB" w:rsidRPr="002715BB" w:rsidRDefault="002715BB" w:rsidP="002715B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5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Обдаровані діти – не просто абстрактні носії талантів, це передусім живі люди. Саме тому за їхніми здібностями необхідно бачити перш за все людину з її достоїнствами та недоліками. Такий підхід здатний забезпечити особистісний розвиток талановитих дітей і розвиток у них здібностей. Саме людське, спокійне і конструктивне ставлення до таланту дасть дитині можливість відчути себе повноцінною людиною, а не «білою вороною».</w:t>
      </w:r>
    </w:p>
    <w:p w:rsidR="002715BB" w:rsidRPr="002715BB" w:rsidRDefault="002715BB" w:rsidP="002715B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5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           Обдарована дитина – та, яка виділяється яскравими, очевидними, іноді видатними досягненнями. Саме такою дитиною є </w:t>
      </w:r>
      <w:proofErr w:type="spellStart"/>
      <w:r w:rsidRPr="002715BB">
        <w:rPr>
          <w:rFonts w:ascii="Times New Roman" w:eastAsia="Times New Roman" w:hAnsi="Times New Roman" w:cs="Times New Roman"/>
          <w:sz w:val="28"/>
          <w:szCs w:val="28"/>
          <w:lang w:val="uk-UA"/>
        </w:rPr>
        <w:t>Баловсяк</w:t>
      </w:r>
      <w:proofErr w:type="spellEnd"/>
      <w:r w:rsidRPr="002715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Євгеній, учень</w:t>
      </w:r>
    </w:p>
    <w:p w:rsidR="002715BB" w:rsidRPr="002715BB" w:rsidRDefault="002715BB" w:rsidP="002715B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5BB">
        <w:rPr>
          <w:rFonts w:ascii="Times New Roman" w:eastAsia="Times New Roman" w:hAnsi="Times New Roman" w:cs="Times New Roman"/>
          <w:sz w:val="28"/>
          <w:szCs w:val="28"/>
          <w:lang w:val="uk-UA"/>
        </w:rPr>
        <w:t>5 класу Михайлівського НВК. Він надзвичайно здібний, розумний, швидко оволодіває інформацією, легко її запам’ятовує і оперує нею. Має великий словниковий запас. Постійно намагається  вирішити проблеми, які йому інколи й не під силу. Має розвинуте почуття гумору. Дуже допитливий, активно досліджує навколишній світ. Те, як він сприймає світ,  описує в своїх віршах, які почав писати ще в початкових класах. Його вірші можна прочитати в збірочці «Скарби рідного краю», яку він постійно поповнює. Активно приймає участь у всіх конкурсах, які проводяться у школі та районі.</w:t>
      </w:r>
    </w:p>
    <w:p w:rsidR="002715BB" w:rsidRPr="002715BB" w:rsidRDefault="002715BB" w:rsidP="002715BB">
      <w:p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5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          Один з таких конкурсів, а саме конкурс дитячої творчості в рамках Всеукраїнської акції «Охорона праці очима дітей» за напрямом – «Літературні твори», проводився восени. Євгеній написав чудовий твір та вірш «На будівництві».</w:t>
      </w:r>
    </w:p>
    <w:p w:rsidR="002715BB" w:rsidRPr="002715BB" w:rsidRDefault="002715BB" w:rsidP="002715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5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          На будівництві робочі працювали,</w:t>
      </w:r>
    </w:p>
    <w:p w:rsidR="002715BB" w:rsidRPr="002715BB" w:rsidRDefault="002715BB" w:rsidP="002715BB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5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Будинки вони для людей будували,</w:t>
      </w:r>
    </w:p>
    <w:p w:rsidR="002715BB" w:rsidRPr="002715BB" w:rsidRDefault="002715BB" w:rsidP="002715BB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5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 раптом звідки не візьмись</w:t>
      </w:r>
    </w:p>
    <w:p w:rsidR="002715BB" w:rsidRPr="002715BB" w:rsidRDefault="002715BB" w:rsidP="002715BB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5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 тут, то там діти взялись.</w:t>
      </w:r>
    </w:p>
    <w:p w:rsidR="002715BB" w:rsidRPr="002715BB" w:rsidRDefault="002715BB" w:rsidP="002715BB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5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Хіба батьки вас, діти, не навчили?</w:t>
      </w:r>
    </w:p>
    <w:p w:rsidR="002715BB" w:rsidRPr="002715BB" w:rsidRDefault="002715BB" w:rsidP="002715BB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5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Щоб ви на будівництво не ходили,</w:t>
      </w:r>
    </w:p>
    <w:p w:rsidR="002715BB" w:rsidRPr="002715BB" w:rsidRDefault="002715BB" w:rsidP="002715BB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5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Тому що тут не місце для дітей,</w:t>
      </w:r>
    </w:p>
    <w:p w:rsidR="002715BB" w:rsidRPr="002715BB" w:rsidRDefault="002715BB" w:rsidP="002715BB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5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вас тут так багато, як курей,</w:t>
      </w:r>
    </w:p>
    <w:p w:rsidR="002715BB" w:rsidRPr="002715BB" w:rsidRDefault="002715BB" w:rsidP="002715BB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5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ця робота дуже небезпечна.</w:t>
      </w:r>
    </w:p>
    <w:p w:rsidR="002715BB" w:rsidRPr="002715BB" w:rsidRDefault="002715BB" w:rsidP="002715BB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5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те, що вам простий абиякий диспетчер,</w:t>
      </w:r>
    </w:p>
    <w:p w:rsidR="002715BB" w:rsidRPr="002715BB" w:rsidRDefault="002715BB" w:rsidP="002715BB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5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Тому на будівництво не ходіть,</w:t>
      </w:r>
    </w:p>
    <w:p w:rsidR="002715BB" w:rsidRPr="002715BB" w:rsidRDefault="002715BB" w:rsidP="002715BB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5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Й своє </w:t>
      </w:r>
      <w:proofErr w:type="spellStart"/>
      <w:r w:rsidRPr="002715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здоров’</w:t>
      </w:r>
      <w:proofErr w:type="spellEnd"/>
      <w:r w:rsidRPr="00271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Pr="002715BB">
        <w:rPr>
          <w:rFonts w:ascii="Times New Roman" w:eastAsia="Times New Roman" w:hAnsi="Times New Roman" w:cs="Times New Roman"/>
          <w:color w:val="000000"/>
          <w:sz w:val="28"/>
          <w:szCs w:val="28"/>
        </w:rPr>
        <w:t>завжди</w:t>
      </w:r>
      <w:proofErr w:type="spellEnd"/>
      <w:r w:rsidRPr="00271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15BB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бережіть</w:t>
      </w:r>
      <w:proofErr w:type="spellEnd"/>
      <w:r w:rsidRPr="002715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!</w:t>
      </w:r>
    </w:p>
    <w:p w:rsidR="002715BB" w:rsidRPr="002715BB" w:rsidRDefault="002715BB" w:rsidP="002715BB">
      <w:p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5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Його роботу, як одну з кращих, відправили до Києва. Під час весняних канікул дитину запросили до столиці. А там його очікували справжні сюрпризи. Хлопчик побував у музеї Великої Вітчизняної війни, на території Києво-Печерської Лаври, а найголовніше - вперше побачив Київ – столицю України. Женю, разом з мамою, поселили в санаторії «Пуща - Водиця», де приготували їм смачні страви, а також подбали про їх відпочинок.</w:t>
      </w:r>
    </w:p>
    <w:p w:rsidR="002715BB" w:rsidRPr="002715BB" w:rsidRDefault="002715BB" w:rsidP="002715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5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            Презентація відбулася в дитячому юнацькому центрі, де було нагородження переможців даного конкурсу з усіх куточків України в трьох  номінаціях: малювання; твори, вірші та відеоролики. Діти були приємно вражені концертом, який приготували для них їхні ровесники-кияни. Далі відбулося нагородження. Євгенко отримав «Диплом» та цінний подарунок – сенсорний телефон.</w:t>
      </w:r>
    </w:p>
    <w:p w:rsidR="002715BB" w:rsidRPr="002715BB" w:rsidRDefault="002715BB" w:rsidP="002715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5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             Згідно програми, після невеликого відпочинку, дітей повели на екскурсію до Мамаєвої Слободи ( козацьке поселення), де вони мали змогу побачити і ознайомитися з побутом та справами українських козаків. Далі побували в місці відпочинку козаків – шинку. Тут їх частували козацькими стравами доброзичливі працівники цього закладу, які ходять на роботу в українських національних костюмах.</w:t>
      </w:r>
    </w:p>
    <w:p w:rsidR="002715BB" w:rsidRPr="002715BB" w:rsidRDefault="002715BB" w:rsidP="002715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5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              Євгенко дуже гарно вписався в інтер’єр цього закладу, оскільки він був єдиною дитиною, яка приїхала до Києва у вишиванці. Це, дякуючи мамі, яка подбала про відповідний зовнішній вигляд дитини і зуміла виховати так дитину, що та сягнула таких висот.</w:t>
      </w:r>
    </w:p>
    <w:p w:rsidR="002715BB" w:rsidRPr="002715BB" w:rsidRDefault="002715BB" w:rsidP="002715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5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      Щастям та радістю світилися очі нашого школярика, коли він з захопленням ділився з ровесниками враженнями від побаченого та почутого в столиці.</w:t>
      </w:r>
    </w:p>
    <w:p w:rsidR="002715BB" w:rsidRPr="002715BB" w:rsidRDefault="002715BB" w:rsidP="002715B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val="uk-UA"/>
        </w:rPr>
      </w:pPr>
      <w:r w:rsidRPr="002715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val="uk-UA"/>
        </w:rPr>
        <w:t>          Сподіваємося, Євгенко стане іскоркою, яка запалить вогник бажання перемоги в багатьох дитячих серцях нашої школи.</w:t>
      </w:r>
    </w:p>
    <w:p w:rsidR="002715BB" w:rsidRDefault="002715BB" w:rsidP="002715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15BB" w:rsidRDefault="002715BB" w:rsidP="002715BB">
      <w:pPr>
        <w:rPr>
          <w:sz w:val="28"/>
          <w:szCs w:val="28"/>
        </w:rPr>
      </w:pPr>
    </w:p>
    <w:p w:rsidR="007029AA" w:rsidRDefault="002715BB"/>
    <w:sectPr w:rsidR="007029AA" w:rsidSect="00405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5BB"/>
    <w:rsid w:val="002715BB"/>
    <w:rsid w:val="00405D25"/>
    <w:rsid w:val="009E259C"/>
    <w:rsid w:val="00FB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5B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8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3</cp:revision>
  <dcterms:created xsi:type="dcterms:W3CDTF">2014-12-09T17:56:00Z</dcterms:created>
  <dcterms:modified xsi:type="dcterms:W3CDTF">2014-12-09T17:59:00Z</dcterms:modified>
</cp:coreProperties>
</file>